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26CE59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1139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0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1D0717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B55046" w:rsidR="00B55046">
        <w:rPr>
          <w:rFonts w:ascii="Times New Roman" w:hAnsi="Times New Roman" w:cs="Times New Roman"/>
          <w:bCs/>
          <w:sz w:val="24"/>
          <w:szCs w:val="24"/>
        </w:rPr>
        <w:t>86MS0042-01-2024-001997-22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288F706A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B55046">
        <w:rPr>
          <w:sz w:val="27"/>
          <w:szCs w:val="27"/>
        </w:rPr>
        <w:t>13 мая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63CE059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окружного </w:t>
      </w:r>
      <w:r w:rsidRPr="001776D2">
        <w:rPr>
          <w:rFonts w:ascii="Times New Roman" w:hAnsi="Times New Roman" w:cs="Times New Roman"/>
          <w:sz w:val="27"/>
          <w:szCs w:val="27"/>
        </w:rPr>
        <w:t>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RPr="0068058C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68058C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058C" w:rsidP="00D24E18" w14:paraId="71CDE022" w14:textId="44086AD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B55046">
        <w:rPr>
          <w:rFonts w:ascii="Times New Roman" w:hAnsi="Times New Roman" w:cs="Times New Roman"/>
          <w:sz w:val="27"/>
          <w:szCs w:val="27"/>
        </w:rPr>
        <w:t>Дульской К.И</w:t>
      </w:r>
      <w:r w:rsidRPr="0068058C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058C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Pr="0068058C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8058C" w:rsidRPr="0068058C" w:rsidP="0068058C" w14:paraId="12ACFCD8" w14:textId="79ACB71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68058C">
        <w:rPr>
          <w:rFonts w:ascii="Times New Roman" w:hAnsi="Times New Roman" w:cs="Times New Roman"/>
          <w:sz w:val="27"/>
          <w:szCs w:val="27"/>
        </w:rPr>
        <w:t xml:space="preserve">ООО МКК «Русинтерфинанс» к </w:t>
      </w:r>
      <w:r w:rsidR="00B55046">
        <w:rPr>
          <w:rFonts w:ascii="Times New Roman" w:hAnsi="Times New Roman" w:cs="Times New Roman"/>
          <w:sz w:val="27"/>
          <w:szCs w:val="27"/>
        </w:rPr>
        <w:t>Дульской Кристине Игоревне</w:t>
      </w:r>
      <w:r w:rsidR="00A70123">
        <w:rPr>
          <w:rFonts w:ascii="Times New Roman" w:hAnsi="Times New Roman" w:cs="Times New Roman"/>
          <w:sz w:val="27"/>
          <w:szCs w:val="27"/>
        </w:rPr>
        <w:t xml:space="preserve"> </w:t>
      </w:r>
      <w:r w:rsidRPr="0068058C">
        <w:rPr>
          <w:rFonts w:ascii="Times New Roman" w:hAnsi="Times New Roman" w:cs="Times New Roman"/>
          <w:sz w:val="27"/>
          <w:szCs w:val="27"/>
        </w:rPr>
        <w:t>о взыскании задолжен</w:t>
      </w:r>
      <w:r w:rsidR="00B55046">
        <w:rPr>
          <w:rFonts w:ascii="Times New Roman" w:hAnsi="Times New Roman" w:cs="Times New Roman"/>
          <w:sz w:val="27"/>
          <w:szCs w:val="27"/>
        </w:rPr>
        <w:t>ности по договору займа №1823307</w:t>
      </w:r>
      <w:r w:rsidRPr="0068058C">
        <w:rPr>
          <w:rFonts w:ascii="Times New Roman" w:hAnsi="Times New Roman" w:cs="Times New Roman"/>
          <w:sz w:val="27"/>
          <w:szCs w:val="27"/>
        </w:rPr>
        <w:t>, заключе</w:t>
      </w:r>
      <w:r w:rsidRPr="0068058C">
        <w:rPr>
          <w:rFonts w:ascii="Times New Roman" w:hAnsi="Times New Roman" w:cs="Times New Roman"/>
          <w:sz w:val="27"/>
          <w:szCs w:val="27"/>
        </w:rPr>
        <w:t xml:space="preserve">нному между должником и ООО МКК </w:t>
      </w:r>
      <w:r w:rsidR="00B55046">
        <w:rPr>
          <w:rFonts w:ascii="Times New Roman" w:hAnsi="Times New Roman" w:cs="Times New Roman"/>
          <w:sz w:val="27"/>
          <w:szCs w:val="27"/>
        </w:rPr>
        <w:t>«Русинтерфинанс» 09.02.2018</w:t>
      </w:r>
      <w:r w:rsidRPr="0068058C">
        <w:rPr>
          <w:rFonts w:ascii="Times New Roman" w:hAnsi="Times New Roman" w:cs="Times New Roman"/>
          <w:sz w:val="27"/>
          <w:szCs w:val="27"/>
        </w:rPr>
        <w:t xml:space="preserve"> года в размере </w:t>
      </w:r>
      <w:r w:rsidR="00B55046">
        <w:rPr>
          <w:rFonts w:ascii="Times New Roman" w:hAnsi="Times New Roman" w:cs="Times New Roman"/>
          <w:sz w:val="27"/>
          <w:szCs w:val="27"/>
        </w:rPr>
        <w:t>28850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8058C">
        <w:rPr>
          <w:rFonts w:ascii="Times New Roman" w:hAnsi="Times New Roman" w:cs="Times New Roman"/>
          <w:color w:val="000099"/>
          <w:sz w:val="27"/>
          <w:szCs w:val="27"/>
        </w:rPr>
        <w:t xml:space="preserve">, </w:t>
      </w:r>
      <w:r w:rsidRPr="0068058C">
        <w:rPr>
          <w:rFonts w:ascii="Times New Roman" w:hAnsi="Times New Roman" w:cs="Times New Roman"/>
          <w:sz w:val="27"/>
          <w:szCs w:val="27"/>
        </w:rPr>
        <w:t xml:space="preserve">расходов по оплате государственной пошлины в размере </w:t>
      </w:r>
      <w:r w:rsidR="00B55046">
        <w:rPr>
          <w:rFonts w:ascii="Times New Roman" w:hAnsi="Times New Roman" w:cs="Times New Roman"/>
          <w:sz w:val="27"/>
          <w:szCs w:val="27"/>
        </w:rPr>
        <w:t>1065,50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:rsidR="0068058C" w:rsidRPr="0068058C" w:rsidP="0068058C" w14:paraId="116C9FBF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68058C">
        <w:rPr>
          <w:rFonts w:ascii="Times New Roman" w:hAnsi="Times New Roman" w:cs="Times New Roman"/>
          <w:sz w:val="27"/>
          <w:szCs w:val="27"/>
        </w:rPr>
        <w:t xml:space="preserve">194-199 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34629FF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68058C">
        <w:rPr>
          <w:rFonts w:ascii="Times New Roman" w:hAnsi="Times New Roman" w:cs="Times New Roman"/>
          <w:sz w:val="27"/>
          <w:szCs w:val="27"/>
        </w:rPr>
        <w:t>5408292849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B55046">
        <w:rPr>
          <w:rFonts w:ascii="Times New Roman" w:hAnsi="Times New Roman" w:cs="Times New Roman"/>
          <w:sz w:val="27"/>
          <w:szCs w:val="27"/>
        </w:rPr>
        <w:t>Дульской Кристине Игоревне</w:t>
      </w:r>
      <w:r w:rsidRPr="001776D2" w:rsidR="00B55046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CC6AB1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</w:t>
      </w:r>
      <w:r w:rsidR="0068058C">
        <w:rPr>
          <w:rFonts w:ascii="Times New Roman" w:hAnsi="Times New Roman" w:cs="Times New Roman"/>
          <w:sz w:val="27"/>
          <w:szCs w:val="27"/>
        </w:rPr>
        <w:t xml:space="preserve">по договору займа </w:t>
      </w:r>
      <w:r w:rsidR="00B55046">
        <w:rPr>
          <w:rFonts w:ascii="Times New Roman" w:hAnsi="Times New Roman" w:cs="Times New Roman"/>
          <w:sz w:val="27"/>
          <w:szCs w:val="27"/>
        </w:rPr>
        <w:t>№1823307</w:t>
      </w:r>
      <w:r w:rsidR="00A70123">
        <w:rPr>
          <w:rFonts w:ascii="Times New Roman" w:hAnsi="Times New Roman" w:cs="Times New Roman"/>
          <w:sz w:val="27"/>
          <w:szCs w:val="27"/>
        </w:rPr>
        <w:t xml:space="preserve"> </w:t>
      </w:r>
      <w:r w:rsidR="0068058C">
        <w:rPr>
          <w:rFonts w:ascii="Times New Roman" w:hAnsi="Times New Roman" w:cs="Times New Roman"/>
          <w:sz w:val="27"/>
          <w:szCs w:val="27"/>
        </w:rPr>
        <w:t xml:space="preserve">от </w:t>
      </w:r>
      <w:r w:rsidR="00B55046">
        <w:rPr>
          <w:rFonts w:ascii="Times New Roman" w:hAnsi="Times New Roman" w:cs="Times New Roman"/>
          <w:sz w:val="27"/>
          <w:szCs w:val="27"/>
        </w:rPr>
        <w:t>09.02.2018</w:t>
      </w:r>
      <w:r w:rsidRPr="0068058C" w:rsidR="00A70123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 xml:space="preserve">Разъяснить участвующим в деле </w:t>
      </w:r>
      <w:r w:rsidRPr="00B266E0">
        <w:rPr>
          <w:rFonts w:ascii="Times New Roman" w:hAnsi="Times New Roman" w:cs="Times New Roman"/>
          <w:sz w:val="27"/>
          <w:szCs w:val="27"/>
        </w:rPr>
        <w:t>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30D8467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ешения 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01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3ADC8F50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9186C"/>
    <w:rsid w:val="005923DA"/>
    <w:rsid w:val="005B4B25"/>
    <w:rsid w:val="00643362"/>
    <w:rsid w:val="00674F64"/>
    <w:rsid w:val="0068058C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A70123"/>
    <w:rsid w:val="00A72E78"/>
    <w:rsid w:val="00B266E0"/>
    <w:rsid w:val="00B51057"/>
    <w:rsid w:val="00B55046"/>
    <w:rsid w:val="00B82B39"/>
    <w:rsid w:val="00B84A3D"/>
    <w:rsid w:val="00C42ECE"/>
    <w:rsid w:val="00C903CE"/>
    <w:rsid w:val="00C9428E"/>
    <w:rsid w:val="00CA34A3"/>
    <w:rsid w:val="00CB1B4F"/>
    <w:rsid w:val="00CB2640"/>
    <w:rsid w:val="00CC6AB1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